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7481" w:rsidRPr="003E7481" w:rsidRDefault="003E7481" w:rsidP="003E7481">
      <w:pPr>
        <w:bidi/>
        <w:jc w:val="center"/>
        <w:rPr>
          <w:rFonts w:ascii="Arial Black" w:hAnsi="Arial Black" w:hint="cs"/>
          <w:b/>
          <w:bCs/>
          <w:color w:val="FF0000"/>
          <w:sz w:val="36"/>
          <w:szCs w:val="36"/>
          <w:rtl/>
        </w:rPr>
      </w:pPr>
      <w:bookmarkStart w:id="0" w:name="_GoBack"/>
      <w:r>
        <w:rPr>
          <w:rFonts w:ascii="Arial Black" w:hAnsi="Arial Black" w:hint="cs"/>
          <w:b/>
          <w:bCs/>
          <w:color w:val="FF0000"/>
          <w:sz w:val="36"/>
          <w:szCs w:val="36"/>
          <w:rtl/>
        </w:rPr>
        <w:t>تحد</w:t>
      </w:r>
      <w:r w:rsidRPr="003E7481">
        <w:rPr>
          <w:rFonts w:ascii="Arial Black" w:hAnsi="Arial Black" w:hint="cs"/>
          <w:b/>
          <w:bCs/>
          <w:color w:val="FF0000"/>
          <w:sz w:val="36"/>
          <w:szCs w:val="36"/>
          <w:rtl/>
        </w:rPr>
        <w:t xml:space="preserve">ير </w:t>
      </w:r>
      <w:r>
        <w:rPr>
          <w:rFonts w:ascii="Arial Black" w:hAnsi="Arial Black" w:hint="cs"/>
          <w:b/>
          <w:bCs/>
          <w:color w:val="FF0000"/>
          <w:sz w:val="36"/>
          <w:szCs w:val="36"/>
          <w:rtl/>
        </w:rPr>
        <w:t>عالمي بسبب</w:t>
      </w:r>
      <w:r w:rsidRPr="003E7481">
        <w:rPr>
          <w:rFonts w:ascii="Arial Black" w:hAnsi="Arial Black" w:hint="cs"/>
          <w:b/>
          <w:bCs/>
          <w:color w:val="FF0000"/>
          <w:sz w:val="36"/>
          <w:szCs w:val="36"/>
          <w:rtl/>
        </w:rPr>
        <w:t xml:space="preserve"> "عدوى فيروسية" قاتلة تهدد البشرية</w:t>
      </w:r>
    </w:p>
    <w:p w:rsidR="003E7481" w:rsidRPr="003E7481" w:rsidRDefault="003E7481" w:rsidP="003E7481">
      <w:pPr>
        <w:bidi/>
        <w:jc w:val="center"/>
        <w:rPr>
          <w:rFonts w:ascii="Arial Black" w:hAnsi="Arial Black" w:hint="cs"/>
          <w:b/>
          <w:bCs/>
          <w:color w:val="FF0000"/>
          <w:sz w:val="36"/>
          <w:szCs w:val="36"/>
          <w:rtl/>
        </w:rPr>
      </w:pPr>
    </w:p>
    <w:p w:rsidR="003E7481" w:rsidRPr="003E7481" w:rsidRDefault="003E7481" w:rsidP="003E7481">
      <w:pPr>
        <w:bidi/>
        <w:jc w:val="both"/>
        <w:rPr>
          <w:rFonts w:ascii="Arial Black" w:hAnsi="Arial Black" w:hint="cs"/>
          <w:b/>
          <w:bCs/>
          <w:color w:val="FF0000"/>
          <w:sz w:val="36"/>
          <w:szCs w:val="36"/>
          <w:rtl/>
        </w:rPr>
      </w:pPr>
    </w:p>
    <w:p w:rsidR="003E7481" w:rsidRDefault="003E7481" w:rsidP="003E7481">
      <w:pPr>
        <w:bidi/>
        <w:jc w:val="both"/>
        <w:rPr>
          <w:rFonts w:ascii="Arial Black" w:hAnsi="Arial Black" w:hint="cs"/>
          <w:b/>
          <w:bCs/>
          <w:sz w:val="36"/>
          <w:szCs w:val="36"/>
          <w:rtl/>
        </w:rPr>
      </w:pPr>
      <w:r w:rsidRPr="003E7481">
        <w:rPr>
          <w:rFonts w:ascii="Arial Black" w:hAnsi="Arial Black" w:hint="cs"/>
          <w:b/>
          <w:bCs/>
          <w:color w:val="FF0000"/>
          <w:sz w:val="36"/>
          <w:szCs w:val="36"/>
          <w:rtl/>
        </w:rPr>
        <w:t>خبر خريبكة: كيت كيلاند - لندن</w:t>
      </w:r>
    </w:p>
    <w:p w:rsidR="003E7481" w:rsidRDefault="003E7481" w:rsidP="003E7481">
      <w:pPr>
        <w:bidi/>
        <w:jc w:val="both"/>
        <w:rPr>
          <w:rFonts w:ascii="Arial Black" w:hAnsi="Arial Black" w:hint="cs"/>
          <w:b/>
          <w:bCs/>
          <w:sz w:val="36"/>
          <w:szCs w:val="36"/>
          <w:rtl/>
        </w:rPr>
      </w:pPr>
    </w:p>
    <w:p w:rsidR="003E7481" w:rsidRPr="003E7481" w:rsidRDefault="003E7481" w:rsidP="003E7481">
      <w:pPr>
        <w:bidi/>
        <w:jc w:val="both"/>
        <w:rPr>
          <w:rFonts w:ascii="Arial Black" w:hAnsi="Arial Black"/>
          <w:b/>
          <w:bCs/>
          <w:sz w:val="36"/>
          <w:szCs w:val="36"/>
          <w:lang w:bidi="ar-MA"/>
        </w:rPr>
      </w:pPr>
      <w:r w:rsidRPr="003E7481">
        <w:rPr>
          <w:rFonts w:ascii="Arial Black" w:hAnsi="Arial Black"/>
          <w:b/>
          <w:bCs/>
          <w:sz w:val="36"/>
          <w:szCs w:val="36"/>
          <w:rtl/>
        </w:rPr>
        <w:t>حذرت لجنة خبراء دولية من أن العالم يواجه تهديدا متناميا من أمراض وبائية قد تقتل ملايين الأشخاص وتلحق ضررا جسيما بالاقتصاد العالمي، وطالبت الحكومات بضرورة العمل على الاستعداد للحد من هذا الخطر.</w:t>
      </w:r>
    </w:p>
    <w:p w:rsidR="003E7481" w:rsidRPr="003E7481" w:rsidRDefault="003E7481" w:rsidP="003E7481">
      <w:pPr>
        <w:bidi/>
        <w:jc w:val="both"/>
        <w:rPr>
          <w:rFonts w:ascii="Arial Black" w:hAnsi="Arial Black"/>
          <w:b/>
          <w:bCs/>
          <w:sz w:val="36"/>
          <w:szCs w:val="36"/>
          <w:rtl/>
        </w:rPr>
      </w:pPr>
      <w:r w:rsidRPr="003E7481">
        <w:rPr>
          <w:rFonts w:ascii="Arial Black" w:hAnsi="Arial Black"/>
          <w:b/>
          <w:bCs/>
          <w:sz w:val="36"/>
          <w:szCs w:val="36"/>
          <w:rtl/>
        </w:rPr>
        <w:t>و</w:t>
      </w:r>
      <w:r>
        <w:rPr>
          <w:rFonts w:ascii="Arial Black" w:hAnsi="Arial Black" w:hint="cs"/>
          <w:b/>
          <w:bCs/>
          <w:sz w:val="36"/>
          <w:szCs w:val="36"/>
          <w:rtl/>
        </w:rPr>
        <w:t xml:space="preserve"> </w:t>
      </w:r>
      <w:r w:rsidRPr="003E7481">
        <w:rPr>
          <w:rFonts w:ascii="Arial Black" w:hAnsi="Arial Black"/>
          <w:b/>
          <w:bCs/>
          <w:sz w:val="36"/>
          <w:szCs w:val="36"/>
          <w:rtl/>
        </w:rPr>
        <w:t>حذر مجلس رصد التأهب</w:t>
      </w:r>
      <w:bdo w:val="ltr">
        <w:r w:rsidRPr="003E7481">
          <w:rPr>
            <w:rFonts w:ascii="Arial Black" w:hAnsi="Arial Black"/>
            <w:b/>
            <w:bCs/>
            <w:sz w:val="36"/>
            <w:szCs w:val="36"/>
            <w:lang w:bidi="ar-MA"/>
          </w:rPr>
          <w:t xml:space="preserve"> </w:t>
        </w:r>
        <w:r w:rsidRPr="003E7481">
          <w:rPr>
            <w:rFonts w:ascii="Arial" w:hAnsi="Arial" w:cs="Arial"/>
            <w:b/>
            <w:bCs/>
            <w:sz w:val="36"/>
            <w:szCs w:val="36"/>
            <w:lang w:bidi="ar-MA"/>
          </w:rPr>
          <w:t>‬</w:t>
        </w:r>
        <w:r w:rsidRPr="003E7481">
          <w:rPr>
            <w:rFonts w:ascii="Arial Black" w:hAnsi="Arial Black"/>
            <w:b/>
            <w:bCs/>
            <w:sz w:val="36"/>
            <w:szCs w:val="36"/>
            <w:rtl/>
          </w:rPr>
          <w:t xml:space="preserve"> العالمي، الذي انعقد بمشاركة مجموعة البنك الدولي ومنظمة الصحة العالمية، من أن الأمراض الفيروسية التي تتحول إلى أوبئة مثل الإيبولا والإنفلونزا ومرض التهاب الجهاز التنفسي الحاد (سارز)، يصعب بشكل متزايد التحكم فيها في عالم يشهد نزاعات طويلة الأمد ودول هشة وهجرة قسرية.</w:t>
        </w:r>
      </w:bdo>
    </w:p>
    <w:p w:rsidR="003E7481" w:rsidRPr="003E7481" w:rsidRDefault="003E7481" w:rsidP="003E7481">
      <w:pPr>
        <w:bidi/>
        <w:jc w:val="both"/>
        <w:rPr>
          <w:rFonts w:ascii="Arial Black" w:hAnsi="Arial Black"/>
          <w:b/>
          <w:bCs/>
          <w:sz w:val="36"/>
          <w:szCs w:val="36"/>
          <w:rtl/>
        </w:rPr>
      </w:pPr>
      <w:r w:rsidRPr="003E7481">
        <w:rPr>
          <w:rFonts w:ascii="Arial Black" w:hAnsi="Arial Black"/>
          <w:b/>
          <w:bCs/>
          <w:sz w:val="36"/>
          <w:szCs w:val="36"/>
          <w:rtl/>
        </w:rPr>
        <w:t>وقال المجلس في تقرير صدر اليوم الأربعاء "التهديد بت</w:t>
      </w:r>
      <w:r>
        <w:rPr>
          <w:rFonts w:ascii="Arial Black" w:hAnsi="Arial Black"/>
          <w:b/>
          <w:bCs/>
          <w:sz w:val="36"/>
          <w:szCs w:val="36"/>
          <w:rtl/>
        </w:rPr>
        <w:t>فشي وباء حول العالم تهديد حقيقي</w:t>
      </w:r>
      <w:r>
        <w:rPr>
          <w:rFonts w:ascii="Arial Black" w:hAnsi="Arial Black" w:hint="cs"/>
          <w:b/>
          <w:bCs/>
          <w:sz w:val="36"/>
          <w:szCs w:val="36"/>
          <w:rtl/>
        </w:rPr>
        <w:t xml:space="preserve"> </w:t>
      </w:r>
      <w:r w:rsidRPr="003E7481">
        <w:rPr>
          <w:rFonts w:ascii="Arial Black" w:hAnsi="Arial Black"/>
          <w:b/>
          <w:bCs/>
          <w:sz w:val="36"/>
          <w:szCs w:val="36"/>
          <w:rtl/>
        </w:rPr>
        <w:t>"إن عدوى سريعة الانتشار يمكنها أن تقتل عشرات الملايين وتعطل الاقتصادات وتزعزع الأمن الوطني".</w:t>
      </w:r>
    </w:p>
    <w:p w:rsidR="003E7481" w:rsidRPr="003E7481" w:rsidRDefault="003E7481" w:rsidP="003E7481">
      <w:pPr>
        <w:bidi/>
        <w:jc w:val="both"/>
        <w:rPr>
          <w:rFonts w:ascii="Arial Black" w:hAnsi="Arial Black"/>
          <w:b/>
          <w:bCs/>
          <w:sz w:val="36"/>
          <w:szCs w:val="36"/>
          <w:rtl/>
        </w:rPr>
      </w:pPr>
      <w:r w:rsidRPr="003E7481">
        <w:rPr>
          <w:rFonts w:ascii="Arial Black" w:hAnsi="Arial Black"/>
          <w:b/>
          <w:bCs/>
          <w:sz w:val="36"/>
          <w:szCs w:val="36"/>
          <w:rtl/>
        </w:rPr>
        <w:t>وذكر التقرير أنه بينما تبذل بعض الحكومات والمنظمات الدولية جهودا لتكون في حالة يقظة وتأهب لتفش واسع للأمراض منذ انتشار الإيبولا في غرب أفريقيا بين عامي 2014 و2016، إلا أن هذه الجهود "غير كافية على الإطلاق".</w:t>
      </w:r>
    </w:p>
    <w:p w:rsidR="003E7481" w:rsidRPr="003E7481" w:rsidRDefault="003E7481" w:rsidP="003E7481">
      <w:pPr>
        <w:bidi/>
        <w:jc w:val="both"/>
        <w:rPr>
          <w:rFonts w:ascii="Arial Black" w:hAnsi="Arial Black"/>
          <w:b/>
          <w:bCs/>
          <w:sz w:val="36"/>
          <w:szCs w:val="36"/>
          <w:rtl/>
        </w:rPr>
      </w:pPr>
      <w:r w:rsidRPr="003E7481">
        <w:rPr>
          <w:rFonts w:ascii="Arial Black" w:hAnsi="Arial Black"/>
          <w:b/>
          <w:bCs/>
          <w:sz w:val="36"/>
          <w:szCs w:val="36"/>
          <w:rtl/>
        </w:rPr>
        <w:t xml:space="preserve">وأضافت جرو </w:t>
      </w:r>
      <w:r w:rsidRPr="003E7481">
        <w:rPr>
          <w:rFonts w:ascii="Arial Black" w:hAnsi="Arial Black" w:hint="cs"/>
          <w:b/>
          <w:bCs/>
          <w:sz w:val="36"/>
          <w:szCs w:val="36"/>
          <w:rtl/>
        </w:rPr>
        <w:t>هارلي</w:t>
      </w:r>
      <w:r w:rsidRPr="003E7481">
        <w:rPr>
          <w:rFonts w:ascii="Arial Black" w:hAnsi="Arial Black" w:hint="eastAsia"/>
          <w:b/>
          <w:bCs/>
          <w:sz w:val="36"/>
          <w:szCs w:val="36"/>
          <w:rtl/>
        </w:rPr>
        <w:t>م</w:t>
      </w:r>
      <w:r w:rsidRPr="003E7481">
        <w:rPr>
          <w:rFonts w:ascii="Arial Black" w:hAnsi="Arial Black"/>
          <w:b/>
          <w:bCs/>
          <w:sz w:val="36"/>
          <w:szCs w:val="36"/>
          <w:rtl/>
        </w:rPr>
        <w:t xml:space="preserve"> </w:t>
      </w:r>
      <w:r w:rsidRPr="003E7481">
        <w:rPr>
          <w:rFonts w:ascii="Arial Black" w:hAnsi="Arial Black" w:hint="cs"/>
          <w:b/>
          <w:bCs/>
          <w:sz w:val="36"/>
          <w:szCs w:val="36"/>
          <w:rtl/>
        </w:rPr>
        <w:t>بورتلاند</w:t>
      </w:r>
      <w:r w:rsidRPr="003E7481">
        <w:rPr>
          <w:rFonts w:ascii="Arial Black" w:hAnsi="Arial Black"/>
          <w:b/>
          <w:bCs/>
          <w:sz w:val="36"/>
          <w:szCs w:val="36"/>
          <w:rtl/>
        </w:rPr>
        <w:t>، المديرة العامة السابقة لمنظمة الصحة العالمية والتي رأست اجتماع المجلس، أن الأساليب المتبعة حاليا في التعامل مع الأمراض وحالات الطوارئ الصحية "تتسم بدوامات من الذعر والإهمال".</w:t>
      </w:r>
    </w:p>
    <w:p w:rsidR="003E7481" w:rsidRPr="003E7481" w:rsidRDefault="003E7481" w:rsidP="003E7481">
      <w:pPr>
        <w:bidi/>
        <w:jc w:val="both"/>
        <w:rPr>
          <w:rFonts w:ascii="Arial Black" w:hAnsi="Arial Black"/>
          <w:b/>
          <w:bCs/>
          <w:sz w:val="36"/>
          <w:szCs w:val="36"/>
          <w:rtl/>
        </w:rPr>
      </w:pPr>
      <w:r w:rsidRPr="003E7481">
        <w:rPr>
          <w:rFonts w:ascii="Arial Black" w:hAnsi="Arial Black"/>
          <w:b/>
          <w:bCs/>
          <w:sz w:val="36"/>
          <w:szCs w:val="36"/>
          <w:rtl/>
        </w:rPr>
        <w:lastRenderedPageBreak/>
        <w:t>وأشار التقرير إلى وباء "الإنفلونزا الإسبانية" الذي تفشى عام 1918 وأودى بحياة ما يُقدر بخمسين مليون شخص. وقال إنه مع سفر أعداد هائلة من البشر في أنحاء العالم بالطائرات يوميا يمكن أن يتفشى حاليا وباء مماثل ينتشر خلال أقل من 36 ساعة ويقتل ما يُقدر بين 50 و80 مليون شخص ويقضي على نحو خمسة في المئة من اقتصاد العالم.</w:t>
      </w:r>
    </w:p>
    <w:p w:rsidR="003E7481" w:rsidRPr="003E7481" w:rsidRDefault="003E7481" w:rsidP="003E7481">
      <w:pPr>
        <w:bidi/>
        <w:jc w:val="both"/>
        <w:rPr>
          <w:rFonts w:ascii="Arial Black" w:hAnsi="Arial Black"/>
          <w:b/>
          <w:bCs/>
          <w:sz w:val="36"/>
          <w:szCs w:val="36"/>
          <w:rtl/>
        </w:rPr>
      </w:pPr>
      <w:r w:rsidRPr="003E7481">
        <w:rPr>
          <w:rFonts w:ascii="Arial Black" w:hAnsi="Arial Black"/>
          <w:b/>
          <w:bCs/>
          <w:sz w:val="36"/>
          <w:szCs w:val="36"/>
          <w:rtl/>
        </w:rPr>
        <w:t xml:space="preserve">وفي حالة ظهور وباء فإن الكثير من أنظمة الصحة، </w:t>
      </w:r>
      <w:r>
        <w:rPr>
          <w:rFonts w:ascii="Arial Black" w:hAnsi="Arial Black"/>
          <w:b/>
          <w:bCs/>
          <w:sz w:val="36"/>
          <w:szCs w:val="36"/>
          <w:rtl/>
        </w:rPr>
        <w:t>لاسيما في الدول الفقيرة، ستنهار</w:t>
      </w:r>
      <w:r>
        <w:rPr>
          <w:rFonts w:ascii="Arial Black" w:hAnsi="Arial Black" w:hint="cs"/>
          <w:b/>
          <w:bCs/>
          <w:sz w:val="36"/>
          <w:szCs w:val="36"/>
          <w:rtl/>
        </w:rPr>
        <w:t xml:space="preserve">، </w:t>
      </w:r>
      <w:r w:rsidRPr="003E7481">
        <w:rPr>
          <w:rFonts w:ascii="Arial Black" w:hAnsi="Arial Black"/>
          <w:b/>
          <w:bCs/>
          <w:sz w:val="36"/>
          <w:szCs w:val="36"/>
          <w:rtl/>
        </w:rPr>
        <w:t>و</w:t>
      </w:r>
      <w:r>
        <w:rPr>
          <w:rFonts w:ascii="Arial Black" w:hAnsi="Arial Black" w:hint="cs"/>
          <w:b/>
          <w:bCs/>
          <w:sz w:val="36"/>
          <w:szCs w:val="36"/>
          <w:rtl/>
        </w:rPr>
        <w:t xml:space="preserve"> </w:t>
      </w:r>
      <w:r w:rsidRPr="003E7481">
        <w:rPr>
          <w:rFonts w:ascii="Arial Black" w:hAnsi="Arial Black"/>
          <w:b/>
          <w:bCs/>
          <w:sz w:val="36"/>
          <w:szCs w:val="36"/>
          <w:rtl/>
        </w:rPr>
        <w:t xml:space="preserve">قال </w:t>
      </w:r>
      <w:r w:rsidRPr="003E7481">
        <w:rPr>
          <w:rFonts w:ascii="Arial Black" w:hAnsi="Arial Black" w:hint="cs"/>
          <w:b/>
          <w:bCs/>
          <w:sz w:val="36"/>
          <w:szCs w:val="36"/>
          <w:rtl/>
        </w:rPr>
        <w:t>اكسيل</w:t>
      </w:r>
      <w:r w:rsidRPr="003E7481">
        <w:rPr>
          <w:rFonts w:ascii="Arial Black" w:hAnsi="Arial Black"/>
          <w:b/>
          <w:bCs/>
          <w:sz w:val="36"/>
          <w:szCs w:val="36"/>
          <w:rtl/>
        </w:rPr>
        <w:t xml:space="preserve"> فان تروتسنبرج، نائب رئيس البنك الدولي وعضو المجلس، "يفاقم الفقر والضعف تفشي الأمراض المعدية ويساعدان في توفير الظروف الملائمة للأوبئة".</w:t>
      </w:r>
    </w:p>
    <w:p w:rsidR="003E7481" w:rsidRPr="003E7481" w:rsidRDefault="003E7481" w:rsidP="003E7481">
      <w:pPr>
        <w:bidi/>
        <w:jc w:val="both"/>
        <w:rPr>
          <w:rFonts w:ascii="Arial Black" w:hAnsi="Arial Black"/>
          <w:b/>
          <w:bCs/>
          <w:sz w:val="36"/>
          <w:szCs w:val="36"/>
          <w:rtl/>
        </w:rPr>
      </w:pPr>
      <w:r w:rsidRPr="003E7481">
        <w:rPr>
          <w:rFonts w:ascii="Arial Black" w:hAnsi="Arial Black"/>
          <w:b/>
          <w:bCs/>
          <w:sz w:val="36"/>
          <w:szCs w:val="36"/>
          <w:rtl/>
        </w:rPr>
        <w:t>ودعا تيدروس أدهانوم جيبريسوس المدير العام لمنظمة الصحة العالمية الحكومات إلى "الانتباه للدروس التي نتعلمها من تفشي (هذه الأمراض الوبائية)" وإلى "الاستعداد قبل نزول البلاء" وطالبها بضرورة الاستثمار في تعزيز أنظمة الصحة وضخ مزيد من التمويل لأغراض البحث العلمي وتحسين التنسيق وأنظمة الاتصال السريع ومراقبة التقدم بشكل مستمر.</w:t>
      </w:r>
    </w:p>
    <w:bookmarkEnd w:id="0"/>
    <w:p w:rsidR="00725E95" w:rsidRPr="003E7481" w:rsidRDefault="00725E95" w:rsidP="003E7481">
      <w:pPr>
        <w:bidi/>
        <w:jc w:val="both"/>
        <w:rPr>
          <w:rFonts w:ascii="Arial Black" w:hAnsi="Arial Black"/>
          <w:sz w:val="36"/>
          <w:szCs w:val="36"/>
          <w:rtl/>
          <w:lang w:bidi="ar-MA"/>
        </w:rPr>
      </w:pPr>
    </w:p>
    <w:sectPr w:rsidR="00725E95" w:rsidRPr="003E748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7481"/>
    <w:rsid w:val="003E7481"/>
    <w:rsid w:val="00725E95"/>
    <w:rsid w:val="00E82D67"/>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9755030">
      <w:bodyDiv w:val="1"/>
      <w:marLeft w:val="0"/>
      <w:marRight w:val="0"/>
      <w:marTop w:val="0"/>
      <w:marBottom w:val="0"/>
      <w:divBdr>
        <w:top w:val="none" w:sz="0" w:space="0" w:color="auto"/>
        <w:left w:val="none" w:sz="0" w:space="0" w:color="auto"/>
        <w:bottom w:val="none" w:sz="0" w:space="0" w:color="auto"/>
        <w:right w:val="none" w:sz="0" w:space="0" w:color="auto"/>
      </w:divBdr>
    </w:div>
    <w:div w:id="1338918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310</Words>
  <Characters>1705</Characters>
  <Application>Microsoft Office Word</Application>
  <DocSecurity>0</DocSecurity>
  <Lines>14</Lines>
  <Paragraphs>4</Paragraphs>
  <ScaleCrop>false</ScaleCrop>
  <Company/>
  <LinksUpToDate>false</LinksUpToDate>
  <CharactersWithSpaces>2011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2019-09-18T19:25:00Z</dcterms:created>
  <dcterms:modified xsi:type="dcterms:W3CDTF">2019-09-18T19:33:00Z</dcterms:modified>
</cp:coreProperties>
</file>